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35" w:rsidRPr="00E8513C" w:rsidRDefault="00774E39" w:rsidP="00A71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3C">
        <w:rPr>
          <w:rFonts w:ascii="Times New Roman" w:hAnsi="Times New Roman" w:cs="Times New Roman"/>
          <w:b/>
          <w:sz w:val="24"/>
          <w:szCs w:val="24"/>
        </w:rPr>
        <w:t xml:space="preserve">Пояснительная  записка </w:t>
      </w:r>
    </w:p>
    <w:p w:rsidR="00774E39" w:rsidRPr="00D0524D" w:rsidRDefault="00425C12" w:rsidP="00D0524D">
      <w:pPr>
        <w:spacing w:after="0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 проекту постановления А</w:t>
      </w:r>
      <w:r w:rsidR="00774E39" w:rsidRPr="00E8513C">
        <w:rPr>
          <w:rFonts w:ascii="Times New Roman" w:hAnsi="Times New Roman" w:cs="Times New Roman"/>
          <w:b/>
          <w:sz w:val="24"/>
          <w:szCs w:val="24"/>
        </w:rPr>
        <w:t xml:space="preserve">дминистрации Парабельского района </w:t>
      </w:r>
      <w:r w:rsidR="00253B1D" w:rsidRPr="00253B1D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D0524D" w:rsidRPr="00D052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Положений о предоставлении субсидий сельскохозяйственным товаропроизводителям  из бюджета Парабельского района </w:t>
      </w:r>
      <w:r w:rsidR="00D0524D">
        <w:rPr>
          <w:rFonts w:ascii="Times New Roman" w:eastAsia="Times New Roman" w:hAnsi="Times New Roman"/>
          <w:b/>
          <w:sz w:val="24"/>
          <w:szCs w:val="24"/>
          <w:lang w:eastAsia="ru-RU"/>
        </w:rPr>
        <w:t>в 20</w:t>
      </w:r>
      <w:r w:rsidR="00261D3E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D052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году</w:t>
      </w:r>
      <w:r w:rsidR="00774E39" w:rsidRPr="00E85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C5285" w:rsidRPr="009F6A10" w:rsidRDefault="00425C12" w:rsidP="00657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 постановления А</w:t>
      </w:r>
      <w:r w:rsidR="00774E39" w:rsidRPr="0045488B">
        <w:rPr>
          <w:rFonts w:ascii="Times New Roman" w:hAnsi="Times New Roman" w:cs="Times New Roman"/>
          <w:sz w:val="24"/>
          <w:szCs w:val="24"/>
        </w:rPr>
        <w:t xml:space="preserve">дминистрации Парабельского района </w:t>
      </w:r>
      <w:r w:rsidR="00253B1D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524D" w:rsidRPr="00D0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Положений о предоставлении субсидий сельскохозяйственным товаропроизводителям  из бюджета Парабельского района </w:t>
      </w:r>
      <w:r w:rsidR="00D0524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261D3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0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774E39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</w:t>
      </w:r>
      <w:r w:rsidR="00656474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774E39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 постановления) подготовлен </w:t>
      </w:r>
      <w:r w:rsidR="00774E39" w:rsidRPr="0045488B">
        <w:rPr>
          <w:rFonts w:ascii="Times New Roman" w:hAnsi="Times New Roman" w:cs="Times New Roman"/>
          <w:sz w:val="24"/>
          <w:szCs w:val="24"/>
        </w:rPr>
        <w:t xml:space="preserve">в </w:t>
      </w:r>
      <w:r w:rsidR="00774E39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целях реализации </w:t>
      </w:r>
      <w:r w:rsidR="00774E39" w:rsidRPr="0045488B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="00030100">
        <w:rPr>
          <w:rFonts w:ascii="Times New Roman" w:hAnsi="Times New Roman" w:cs="Times New Roman"/>
          <w:sz w:val="24"/>
          <w:szCs w:val="24"/>
        </w:rPr>
        <w:t xml:space="preserve">Поддержка отраслей экономики в </w:t>
      </w:r>
      <w:proofErr w:type="spellStart"/>
      <w:r w:rsidR="00030100">
        <w:rPr>
          <w:rFonts w:ascii="Times New Roman" w:hAnsi="Times New Roman" w:cs="Times New Roman"/>
          <w:sz w:val="24"/>
          <w:szCs w:val="24"/>
        </w:rPr>
        <w:t>Парабельском</w:t>
      </w:r>
      <w:proofErr w:type="spellEnd"/>
      <w:r w:rsidR="00030100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D0524D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А</w:t>
      </w:r>
      <w:r w:rsidR="00774E39" w:rsidRPr="0045488B">
        <w:rPr>
          <w:rFonts w:ascii="Times New Roman" w:hAnsi="Times New Roman" w:cs="Times New Roman"/>
          <w:sz w:val="24"/>
          <w:szCs w:val="24"/>
        </w:rPr>
        <w:t xml:space="preserve">дминистрации Парабельского района от </w:t>
      </w:r>
      <w:r w:rsidR="00D0524D">
        <w:rPr>
          <w:rFonts w:ascii="Times New Roman" w:hAnsi="Times New Roman" w:cs="Times New Roman"/>
          <w:sz w:val="24"/>
          <w:szCs w:val="24"/>
        </w:rPr>
        <w:t>0</w:t>
      </w:r>
      <w:r w:rsidR="00030100">
        <w:rPr>
          <w:rFonts w:ascii="Times New Roman" w:hAnsi="Times New Roman" w:cs="Times New Roman"/>
          <w:sz w:val="24"/>
          <w:szCs w:val="24"/>
        </w:rPr>
        <w:t>6</w:t>
      </w:r>
      <w:r w:rsidR="00774E39" w:rsidRPr="0045488B">
        <w:rPr>
          <w:rFonts w:ascii="Times New Roman" w:hAnsi="Times New Roman" w:cs="Times New Roman"/>
          <w:sz w:val="24"/>
          <w:szCs w:val="24"/>
        </w:rPr>
        <w:t>.12.201</w:t>
      </w:r>
      <w:r w:rsidR="00030100">
        <w:rPr>
          <w:rFonts w:ascii="Times New Roman" w:hAnsi="Times New Roman" w:cs="Times New Roman"/>
          <w:sz w:val="24"/>
          <w:szCs w:val="24"/>
        </w:rPr>
        <w:t>8</w:t>
      </w:r>
      <w:r w:rsidR="00774E39" w:rsidRPr="0045488B">
        <w:rPr>
          <w:rFonts w:ascii="Times New Roman" w:hAnsi="Times New Roman" w:cs="Times New Roman"/>
          <w:sz w:val="24"/>
          <w:szCs w:val="24"/>
        </w:rPr>
        <w:t>г. №</w:t>
      </w:r>
      <w:r w:rsidR="00030100">
        <w:rPr>
          <w:rFonts w:ascii="Times New Roman" w:hAnsi="Times New Roman" w:cs="Times New Roman"/>
          <w:sz w:val="24"/>
          <w:szCs w:val="24"/>
        </w:rPr>
        <w:t>722</w:t>
      </w:r>
      <w:r w:rsidR="00774E39" w:rsidRPr="0045488B">
        <w:rPr>
          <w:rFonts w:ascii="Times New Roman" w:hAnsi="Times New Roman" w:cs="Times New Roman"/>
          <w:sz w:val="24"/>
          <w:szCs w:val="24"/>
        </w:rPr>
        <w:t xml:space="preserve">а,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C5285"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 статьи 78 Бюджетного кодекса Российской Федерации, Законом Томской области от 29</w:t>
      </w:r>
      <w:proofErr w:type="gramEnd"/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2005 года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постановлением Администрации Томской области от </w:t>
      </w:r>
      <w:r w:rsidR="00C560D2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29.12.2017г №482а «Об утверждении порядка расходования местными бюджетами субвенций на осуществление отдельных государственных полномочий по государственной поддержке сельскохозяйственного производства и внесения изменений в постановление Администрации Томской области от 08.02.2016 №36а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Законом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 от 2</w:t>
      </w:r>
      <w:r w:rsidR="00261D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>.12.1</w:t>
      </w:r>
      <w:r w:rsidR="00261D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</w:t>
      </w:r>
      <w:r w:rsidR="00261D3E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>-ОЗ</w:t>
      </w:r>
      <w:proofErr w:type="gramEnd"/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областном бюджете на 20</w:t>
      </w:r>
      <w:r w:rsidR="00261D3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</w:t>
      </w:r>
      <w:r w:rsidR="000301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1D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2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84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1D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годов»,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Парабельского района от </w:t>
      </w:r>
      <w:r w:rsidR="00261D3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261D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261D3E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образования Парабельский район на 20</w:t>
      </w:r>
      <w:r w:rsidR="00261D3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</w:t>
      </w:r>
      <w:r w:rsidR="000301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1D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684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1D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и в целях реализации отдельных государственных полномочий по государственной поддержке сельскохозяйственного производства в Парабельском районе,</w:t>
      </w:r>
      <w:proofErr w:type="gramEnd"/>
    </w:p>
    <w:p w:rsidR="00656474" w:rsidRPr="0045488B" w:rsidRDefault="00656474" w:rsidP="004548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88B">
        <w:rPr>
          <w:rFonts w:ascii="Times New Roman" w:hAnsi="Times New Roman" w:cs="Times New Roman"/>
          <w:sz w:val="24"/>
          <w:szCs w:val="24"/>
        </w:rPr>
        <w:t>Статьей 78 БК РФ определено, что субсидии юридическим лицам (за исключением субсидий государственным (муниципальным) учреждениям, индивидуальным предпринимателям, а также физическим лицам - производителям товаров, работ, услуг предоставляются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  <w:proofErr w:type="gramEnd"/>
    </w:p>
    <w:p w:rsidR="00AD6A9E" w:rsidRPr="0045488B" w:rsidRDefault="00656474" w:rsidP="004548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8B">
        <w:rPr>
          <w:rFonts w:ascii="Times New Roman" w:hAnsi="Times New Roman" w:cs="Times New Roman"/>
          <w:sz w:val="24"/>
          <w:szCs w:val="24"/>
        </w:rPr>
        <w:t xml:space="preserve">Представленный Проект постановления утверждает </w:t>
      </w:r>
      <w:r w:rsidR="00AD6A9E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53B1D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субсидий сельскохоз</w:t>
      </w:r>
      <w:r w:rsidR="00261D3E">
        <w:rPr>
          <w:rFonts w:ascii="Times New Roman" w:eastAsia="Times New Roman" w:hAnsi="Times New Roman" w:cs="Times New Roman"/>
          <w:sz w:val="24"/>
          <w:szCs w:val="24"/>
          <w:lang w:eastAsia="ru-RU"/>
        </w:rPr>
        <w:t>яйственным товаропроизводителям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бюджета Парабельского района</w:t>
      </w:r>
      <w:r w:rsidR="00CC5285"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261D3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253B1D" w:rsidRPr="0045488B">
        <w:rPr>
          <w:rFonts w:ascii="Times New Roman" w:hAnsi="Times New Roman" w:cs="Times New Roman"/>
          <w:sz w:val="24"/>
          <w:szCs w:val="24"/>
        </w:rPr>
        <w:t xml:space="preserve">, условия и порядок предоставления субсидии, требования к отчетности, а также требования об осуществлении </w:t>
      </w:r>
      <w:proofErr w:type="gramStart"/>
      <w:r w:rsidR="00253B1D" w:rsidRPr="0045488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53B1D" w:rsidRPr="0045488B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субсидий и ответственность за их нарушение</w:t>
      </w:r>
      <w:r w:rsidR="00AD6A9E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6A9E" w:rsidRPr="0045488B" w:rsidRDefault="009E4CA9" w:rsidP="004548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88B">
        <w:rPr>
          <w:rFonts w:ascii="Times New Roman" w:hAnsi="Times New Roman" w:cs="Times New Roman"/>
          <w:sz w:val="24"/>
          <w:szCs w:val="24"/>
        </w:rPr>
        <w:t xml:space="preserve">Основные изменения, </w:t>
      </w:r>
      <w:r w:rsidR="00A21F47" w:rsidRPr="0045488B">
        <w:rPr>
          <w:rFonts w:ascii="Times New Roman" w:hAnsi="Times New Roman" w:cs="Times New Roman"/>
          <w:sz w:val="24"/>
          <w:szCs w:val="24"/>
        </w:rPr>
        <w:t>в</w:t>
      </w:r>
      <w:r w:rsidRPr="0045488B">
        <w:rPr>
          <w:rFonts w:ascii="Times New Roman" w:hAnsi="Times New Roman" w:cs="Times New Roman"/>
          <w:sz w:val="24"/>
          <w:szCs w:val="24"/>
        </w:rPr>
        <w:t>носимые в Проект постановления:</w:t>
      </w:r>
    </w:p>
    <w:p w:rsidR="00030100" w:rsidRPr="00030100" w:rsidRDefault="00030100" w:rsidP="00425C12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</w:rPr>
      </w:pPr>
      <w:r>
        <w:rPr>
          <w:szCs w:val="20"/>
        </w:rPr>
        <w:t>В Положение о предоставлении субсидий на развитие малых форм хозяйствования добавлено еще одна категория сельскохозяйственных товаропроизводителей –</w:t>
      </w:r>
      <w:r w:rsidR="00ED412F">
        <w:rPr>
          <w:szCs w:val="20"/>
        </w:rPr>
        <w:t xml:space="preserve"> пол</w:t>
      </w:r>
      <w:r>
        <w:rPr>
          <w:szCs w:val="20"/>
        </w:rPr>
        <w:t xml:space="preserve">учателей субсидии, а именно </w:t>
      </w:r>
      <w:r>
        <w:t>индивидуальные предпринимателей, являющиеся сельскохозяйственными товаропроизводителями.</w:t>
      </w:r>
    </w:p>
    <w:p w:rsidR="0068425D" w:rsidRPr="0068425D" w:rsidRDefault="00030100" w:rsidP="00425C12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</w:rPr>
      </w:pPr>
      <w:r>
        <w:t xml:space="preserve"> </w:t>
      </w:r>
      <w:r w:rsidR="00425C12">
        <w:t>В</w:t>
      </w:r>
      <w:r w:rsidR="003119A9" w:rsidRPr="0045488B">
        <w:t xml:space="preserve"> </w:t>
      </w:r>
      <w:r w:rsidR="00CC5285" w:rsidRPr="0068425D">
        <w:rPr>
          <w:szCs w:val="20"/>
        </w:rPr>
        <w:t>Положени</w:t>
      </w:r>
      <w:r w:rsidR="00ED412F">
        <w:rPr>
          <w:szCs w:val="20"/>
        </w:rPr>
        <w:t>е</w:t>
      </w:r>
      <w:r w:rsidR="00CC5285" w:rsidRPr="0068425D">
        <w:rPr>
          <w:szCs w:val="20"/>
        </w:rPr>
        <w:t xml:space="preserve"> </w:t>
      </w:r>
      <w:r w:rsidR="00ED412F">
        <w:rPr>
          <w:szCs w:val="20"/>
        </w:rPr>
        <w:t>о предоставлении субсидии н</w:t>
      </w:r>
      <w:r w:rsidR="0068425D" w:rsidRPr="0068425D">
        <w:rPr>
          <w:szCs w:val="20"/>
        </w:rPr>
        <w:t>а содействие достижению целевых показателей региональных программ разви</w:t>
      </w:r>
      <w:r w:rsidR="00ED412F">
        <w:rPr>
          <w:szCs w:val="20"/>
        </w:rPr>
        <w:t>тия агропромышленного комплекса</w:t>
      </w:r>
      <w:r>
        <w:rPr>
          <w:szCs w:val="20"/>
        </w:rPr>
        <w:t xml:space="preserve"> в</w:t>
      </w:r>
      <w:r w:rsidR="00ED412F">
        <w:rPr>
          <w:szCs w:val="20"/>
        </w:rPr>
        <w:t xml:space="preserve">несены незначительные изменения, в части касаемо условий предоставления субсидии. </w:t>
      </w:r>
    </w:p>
    <w:p w:rsidR="00ED412F" w:rsidRPr="0068425D" w:rsidRDefault="00ED412F" w:rsidP="00ED412F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</w:rPr>
      </w:pPr>
      <w:r>
        <w:t xml:space="preserve">В </w:t>
      </w:r>
      <w:proofErr w:type="gramStart"/>
      <w:r>
        <w:t>Порядке</w:t>
      </w:r>
      <w:proofErr w:type="gramEnd"/>
      <w:r>
        <w:t xml:space="preserve"> заключения соглашений о предоставлении субсидий на государственную поддержку сельскохозяйственного производства </w:t>
      </w:r>
      <w:r>
        <w:rPr>
          <w:szCs w:val="20"/>
        </w:rPr>
        <w:t xml:space="preserve">внесены незначительные изменения, в части касаемо условий предоставления субсидии. </w:t>
      </w:r>
    </w:p>
    <w:p w:rsidR="004F77B2" w:rsidRPr="0045488B" w:rsidRDefault="00E8513C" w:rsidP="00ED4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постановления </w:t>
      </w:r>
      <w:r w:rsidR="00425C12">
        <w:rPr>
          <w:rFonts w:ascii="Times New Roman" w:hAnsi="Times New Roman" w:cs="Times New Roman"/>
          <w:sz w:val="24"/>
          <w:szCs w:val="24"/>
        </w:rPr>
        <w:t>А</w:t>
      </w:r>
      <w:r w:rsidRPr="0045488B">
        <w:rPr>
          <w:rFonts w:ascii="Times New Roman" w:hAnsi="Times New Roman" w:cs="Times New Roman"/>
          <w:sz w:val="24"/>
          <w:szCs w:val="24"/>
        </w:rPr>
        <w:t xml:space="preserve">дминистрации Парабельского района </w:t>
      </w:r>
      <w:r w:rsidR="00756036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524D" w:rsidRPr="00D0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Положений о предоставлении субсидий сельскохозяйственным товаропроизводителям  из бюджета </w:t>
      </w:r>
      <w:r w:rsidR="00D0524D" w:rsidRPr="00D052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Парабельского района </w:t>
      </w:r>
      <w:r w:rsidR="00D0524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261D3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 w:rsidR="00D0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повлечет дополнительных расходов, покрываемых за счет средств местного бюджета.</w:t>
      </w:r>
    </w:p>
    <w:p w:rsidR="00774E39" w:rsidRPr="00774E39" w:rsidRDefault="00774E39" w:rsidP="004F77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4E39" w:rsidRPr="00774E39" w:rsidSect="00774E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1D17"/>
    <w:multiLevelType w:val="hybridMultilevel"/>
    <w:tmpl w:val="6B5AC8EC"/>
    <w:lvl w:ilvl="0" w:tplc="83C6B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37689"/>
    <w:multiLevelType w:val="hybridMultilevel"/>
    <w:tmpl w:val="31EA2D3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142AEDD8">
      <w:start w:val="10"/>
      <w:numFmt w:val="decimal"/>
      <w:lvlText w:val="%3"/>
      <w:lvlJc w:val="left"/>
      <w:pPr>
        <w:ind w:left="29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54A75DE6"/>
    <w:multiLevelType w:val="hybridMultilevel"/>
    <w:tmpl w:val="5AE8E16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5DA378D4"/>
    <w:multiLevelType w:val="hybridMultilevel"/>
    <w:tmpl w:val="766CB370"/>
    <w:lvl w:ilvl="0" w:tplc="C8B2FA3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A4E6D"/>
    <w:multiLevelType w:val="hybridMultilevel"/>
    <w:tmpl w:val="0DCA3D22"/>
    <w:lvl w:ilvl="0" w:tplc="CCA6809C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  <w:color w:val="auto"/>
      </w:rPr>
    </w:lvl>
    <w:lvl w:ilvl="1" w:tplc="08C2346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CB521D3"/>
    <w:multiLevelType w:val="hybridMultilevel"/>
    <w:tmpl w:val="A2DED07E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6D065EAF"/>
    <w:multiLevelType w:val="multilevel"/>
    <w:tmpl w:val="98824E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78B91749"/>
    <w:multiLevelType w:val="hybridMultilevel"/>
    <w:tmpl w:val="AD261712"/>
    <w:lvl w:ilvl="0" w:tplc="D0549D9E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1" w:tplc="1AD48332">
      <w:start w:val="13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7EA60978"/>
    <w:multiLevelType w:val="hybridMultilevel"/>
    <w:tmpl w:val="82185A6E"/>
    <w:lvl w:ilvl="0" w:tplc="C562EB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1E"/>
    <w:rsid w:val="00030100"/>
    <w:rsid w:val="00253B1D"/>
    <w:rsid w:val="00261D3E"/>
    <w:rsid w:val="003119A9"/>
    <w:rsid w:val="00367296"/>
    <w:rsid w:val="00372474"/>
    <w:rsid w:val="003E2D2B"/>
    <w:rsid w:val="00425C12"/>
    <w:rsid w:val="00447043"/>
    <w:rsid w:val="0045488B"/>
    <w:rsid w:val="004F77B2"/>
    <w:rsid w:val="005A0135"/>
    <w:rsid w:val="00602F0D"/>
    <w:rsid w:val="00656474"/>
    <w:rsid w:val="006579FE"/>
    <w:rsid w:val="0068425D"/>
    <w:rsid w:val="00756036"/>
    <w:rsid w:val="00774E39"/>
    <w:rsid w:val="007A0470"/>
    <w:rsid w:val="00822D68"/>
    <w:rsid w:val="008A3C1D"/>
    <w:rsid w:val="009E4CA9"/>
    <w:rsid w:val="00A03362"/>
    <w:rsid w:val="00A2011E"/>
    <w:rsid w:val="00A21F47"/>
    <w:rsid w:val="00A715ED"/>
    <w:rsid w:val="00AD6A9E"/>
    <w:rsid w:val="00B978E6"/>
    <w:rsid w:val="00C560D2"/>
    <w:rsid w:val="00CB4FC9"/>
    <w:rsid w:val="00CC5285"/>
    <w:rsid w:val="00D0524D"/>
    <w:rsid w:val="00DC0985"/>
    <w:rsid w:val="00E133B3"/>
    <w:rsid w:val="00E218AD"/>
    <w:rsid w:val="00E8513C"/>
    <w:rsid w:val="00ED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B4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B4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CBEEE-D0A3-456E-B617-7E7DD6E3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Е.А. Ёрш</cp:lastModifiedBy>
  <cp:revision>19</cp:revision>
  <cp:lastPrinted>2020-03-27T05:43:00Z</cp:lastPrinted>
  <dcterms:created xsi:type="dcterms:W3CDTF">2017-05-10T04:31:00Z</dcterms:created>
  <dcterms:modified xsi:type="dcterms:W3CDTF">2020-03-27T05:43:00Z</dcterms:modified>
</cp:coreProperties>
</file>